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41" w:rsidRDefault="00234341" w:rsidP="00234341">
      <w:pPr>
        <w:pStyle w:val="En-tte"/>
        <w:ind w:hanging="284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/>
          <w:b/>
          <w:bCs/>
          <w:sz w:val="40"/>
          <w:szCs w:val="40"/>
        </w:rPr>
        <w:t>République algérienne démocratique et populaire</w:t>
      </w:r>
    </w:p>
    <w:p w:rsidR="00234341" w:rsidRDefault="00234341" w:rsidP="00234341">
      <w:pPr>
        <w:pStyle w:val="En-tte"/>
        <w:ind w:hanging="284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/>
          <w:b/>
          <w:bCs/>
          <w:sz w:val="40"/>
          <w:szCs w:val="40"/>
        </w:rPr>
        <w:t>Ministère de l’enseignement supérieur et la recherche scientifique</w:t>
      </w:r>
    </w:p>
    <w:p w:rsidR="00234341" w:rsidRDefault="00234341" w:rsidP="00234341">
      <w:pPr>
        <w:pStyle w:val="En-tte"/>
        <w:tabs>
          <w:tab w:val="clear" w:pos="4536"/>
          <w:tab w:val="left" w:pos="5325"/>
        </w:tabs>
        <w:ind w:hanging="284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/>
          <w:b/>
          <w:bCs/>
          <w:sz w:val="40"/>
          <w:szCs w:val="40"/>
        </w:rPr>
        <w:t>Université 8 mai 1945 – Guelma</w:t>
      </w:r>
    </w:p>
    <w:p w:rsidR="00234341" w:rsidRDefault="00234341" w:rsidP="00234341">
      <w:pPr>
        <w:pStyle w:val="En-tte"/>
        <w:ind w:hanging="284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/>
          <w:b/>
          <w:bCs/>
          <w:sz w:val="40"/>
          <w:szCs w:val="40"/>
        </w:rPr>
        <w:t>Faculté sciences de la nature et la vie et sciences de la terre et l’univers</w:t>
      </w:r>
    </w:p>
    <w:p w:rsidR="00BC103F" w:rsidRDefault="00BC103F" w:rsidP="007F40D7"/>
    <w:p w:rsidR="00E25CD9" w:rsidRDefault="00E25CD9" w:rsidP="00BC103F">
      <w:pPr>
        <w:jc w:val="center"/>
        <w:rPr>
          <w:rFonts w:cs="Aharoni"/>
          <w:b/>
          <w:bCs/>
          <w:sz w:val="96"/>
          <w:szCs w:val="96"/>
        </w:rPr>
      </w:pPr>
      <w:r>
        <w:rPr>
          <w:rFonts w:cs="Aharoni"/>
          <w:b/>
          <w:bCs/>
          <w:noProof/>
          <w:sz w:val="96"/>
          <w:szCs w:val="96"/>
        </w:rPr>
        <w:drawing>
          <wp:inline distT="0" distB="0" distL="0" distR="0">
            <wp:extent cx="1302247" cy="952500"/>
            <wp:effectExtent l="19050" t="0" r="0" b="0"/>
            <wp:docPr id="2" name="Image 0" descr="LOGO-UNIV-GUELMA-2014---Copie-(382-x-4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V-GUELMA-2014---Copie-(382-x-400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5639" cy="95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CD9" w:rsidRDefault="00E25CD9" w:rsidP="00BC103F">
      <w:pPr>
        <w:jc w:val="center"/>
        <w:rPr>
          <w:rFonts w:cs="Aharoni"/>
          <w:b/>
          <w:bCs/>
          <w:sz w:val="96"/>
          <w:szCs w:val="96"/>
        </w:rPr>
      </w:pPr>
    </w:p>
    <w:p w:rsidR="00BD1BFD" w:rsidRDefault="00C07193" w:rsidP="00BC103F">
      <w:pPr>
        <w:jc w:val="center"/>
        <w:rPr>
          <w:rFonts w:cs="Aharoni"/>
          <w:b/>
          <w:bCs/>
          <w:sz w:val="96"/>
          <w:szCs w:val="96"/>
        </w:rPr>
      </w:pPr>
      <w:r w:rsidRPr="00C07193">
        <w:rPr>
          <w:rFonts w:cs="Aharoni"/>
          <w:b/>
          <w:bCs/>
          <w:sz w:val="96"/>
          <w:szCs w:val="9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3.5pt;height:60pt" adj="5665" fillcolor="black">
            <v:shadow color="#868686"/>
            <v:textpath style="font-family:&quot;Impact&quot;;v-text-kern:t" trim="t" fitpath="t" xscale="f" string="Programme Doctoriales 2021"/>
          </v:shape>
        </w:pict>
      </w:r>
    </w:p>
    <w:p w:rsidR="007F40D7" w:rsidRPr="009B183E" w:rsidRDefault="007F40D7" w:rsidP="007F40D7">
      <w:pPr>
        <w:jc w:val="center"/>
        <w:rPr>
          <w:rFonts w:cs="Aharoni"/>
          <w:b/>
          <w:bCs/>
          <w:sz w:val="48"/>
          <w:szCs w:val="48"/>
        </w:rPr>
      </w:pPr>
      <w:r w:rsidRPr="009B183E">
        <w:rPr>
          <w:rFonts w:cs="Aharoni"/>
          <w:b/>
          <w:bCs/>
          <w:sz w:val="48"/>
          <w:szCs w:val="48"/>
        </w:rPr>
        <w:t xml:space="preserve">Du </w:t>
      </w:r>
      <w:r w:rsidR="00B51354">
        <w:rPr>
          <w:rFonts w:cs="Aharoni"/>
          <w:b/>
          <w:bCs/>
          <w:sz w:val="48"/>
          <w:szCs w:val="48"/>
        </w:rPr>
        <w:t>21</w:t>
      </w:r>
      <w:r w:rsidRPr="009B183E">
        <w:rPr>
          <w:rFonts w:cs="Aharoni"/>
          <w:b/>
          <w:bCs/>
          <w:sz w:val="48"/>
          <w:szCs w:val="48"/>
        </w:rPr>
        <w:t xml:space="preserve"> –</w:t>
      </w:r>
      <w:r w:rsidR="00B51354">
        <w:rPr>
          <w:rFonts w:cs="Aharoni"/>
          <w:b/>
          <w:bCs/>
          <w:sz w:val="48"/>
          <w:szCs w:val="48"/>
        </w:rPr>
        <w:t xml:space="preserve">30 septembre </w:t>
      </w:r>
      <w:r w:rsidRPr="009B183E">
        <w:rPr>
          <w:rFonts w:cs="Aharoni"/>
          <w:b/>
          <w:bCs/>
          <w:sz w:val="48"/>
          <w:szCs w:val="48"/>
        </w:rPr>
        <w:t>202</w:t>
      </w:r>
      <w:r w:rsidR="00B51354">
        <w:rPr>
          <w:rFonts w:cs="Aharoni"/>
          <w:b/>
          <w:bCs/>
          <w:sz w:val="48"/>
          <w:szCs w:val="48"/>
        </w:rPr>
        <w:t>1</w:t>
      </w:r>
    </w:p>
    <w:p w:rsidR="007F40D7" w:rsidRDefault="007F40D7" w:rsidP="00BC103F">
      <w:pPr>
        <w:jc w:val="center"/>
        <w:rPr>
          <w:rFonts w:cs="Aharoni"/>
          <w:b/>
          <w:bCs/>
          <w:sz w:val="96"/>
          <w:szCs w:val="96"/>
        </w:rPr>
      </w:pPr>
    </w:p>
    <w:p w:rsidR="00BC103F" w:rsidRDefault="00BC103F" w:rsidP="00BC103F">
      <w:pPr>
        <w:jc w:val="center"/>
        <w:rPr>
          <w:rFonts w:cs="Aharoni"/>
          <w:b/>
          <w:bCs/>
          <w:sz w:val="96"/>
          <w:szCs w:val="96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1843"/>
        <w:gridCol w:w="13379"/>
      </w:tblGrid>
      <w:tr w:rsidR="00A85B70" w:rsidRPr="00FA0A82" w:rsidTr="00AA7E6E">
        <w:tc>
          <w:tcPr>
            <w:tcW w:w="15222" w:type="dxa"/>
            <w:gridSpan w:val="2"/>
          </w:tcPr>
          <w:p w:rsidR="00A85B70" w:rsidRPr="00FA0A82" w:rsidRDefault="00A85B70" w:rsidP="00FA0A82">
            <w:pPr>
              <w:tabs>
                <w:tab w:val="left" w:pos="9214"/>
              </w:tabs>
              <w:ind w:right="23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0A8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Programme de la journée </w:t>
            </w:r>
            <w:r w:rsidR="009728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22 septembre 2021</w:t>
            </w:r>
          </w:p>
          <w:p w:rsidR="00E25CD9" w:rsidRDefault="00E25CD9" w:rsidP="00FA0A82">
            <w:pPr>
              <w:tabs>
                <w:tab w:val="left" w:pos="9214"/>
              </w:tabs>
              <w:ind w:right="23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A0A82">
              <w:rPr>
                <w:rFonts w:ascii="Sakkal Majalla" w:hAnsi="Sakkal Majalla" w:cs="Sakkal Majalla"/>
                <w:sz w:val="28"/>
                <w:szCs w:val="28"/>
              </w:rPr>
              <w:t>Promotion 201</w:t>
            </w:r>
            <w:r w:rsidR="00FA0A82" w:rsidRPr="00FA0A82">
              <w:rPr>
                <w:rFonts w:ascii="Sakkal Majalla" w:hAnsi="Sakkal Majalla" w:cs="Sakkal Majalla"/>
                <w:sz w:val="28"/>
                <w:szCs w:val="28"/>
              </w:rPr>
              <w:t>7</w:t>
            </w:r>
            <w:r w:rsidRPr="00FA0A82">
              <w:rPr>
                <w:rFonts w:ascii="Sakkal Majalla" w:hAnsi="Sakkal Majalla" w:cs="Sakkal Majalla"/>
                <w:sz w:val="28"/>
                <w:szCs w:val="28"/>
              </w:rPr>
              <w:t>/201</w:t>
            </w:r>
            <w:r w:rsidR="00FA0A82" w:rsidRPr="00FA0A82">
              <w:rPr>
                <w:rFonts w:ascii="Sakkal Majalla" w:hAnsi="Sakkal Majalla" w:cs="Sakkal Majalla"/>
                <w:sz w:val="28"/>
                <w:szCs w:val="28"/>
              </w:rPr>
              <w:t>8</w:t>
            </w:r>
            <w:r w:rsidRPr="00FA0A82">
              <w:rPr>
                <w:rFonts w:ascii="Sakkal Majalla" w:hAnsi="Sakkal Majalla" w:cs="Sakkal Majalla"/>
                <w:sz w:val="28"/>
                <w:szCs w:val="28"/>
              </w:rPr>
              <w:t xml:space="preserve"> « </w:t>
            </w:r>
            <w:r w:rsidR="00FA0A82" w:rsidRPr="00FA0A82">
              <w:rPr>
                <w:rFonts w:ascii="Sakkal Majalla" w:hAnsi="Sakkal Majalla" w:cs="Sakkal Majalla"/>
                <w:sz w:val="28"/>
                <w:szCs w:val="28"/>
              </w:rPr>
              <w:t>Ecologie Environnement</w:t>
            </w:r>
            <w:r w:rsidRPr="00FA0A82">
              <w:rPr>
                <w:rFonts w:ascii="Sakkal Majalla" w:hAnsi="Sakkal Majalla" w:cs="Sakkal Majalla"/>
                <w:sz w:val="28"/>
                <w:szCs w:val="28"/>
              </w:rPr>
              <w:t> »</w:t>
            </w:r>
          </w:p>
          <w:p w:rsidR="00C81753" w:rsidRPr="00FA0A82" w:rsidRDefault="00C81753" w:rsidP="00FA0A82">
            <w:pPr>
              <w:tabs>
                <w:tab w:val="left" w:pos="9214"/>
              </w:tabs>
              <w:ind w:right="23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F5D7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Salle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 conférence – bibliothèque SNV STU</w:t>
            </w:r>
          </w:p>
        </w:tc>
      </w:tr>
      <w:tr w:rsidR="00E25CD9" w:rsidRPr="00FA0A82" w:rsidTr="00153053">
        <w:tc>
          <w:tcPr>
            <w:tcW w:w="15222" w:type="dxa"/>
            <w:gridSpan w:val="2"/>
          </w:tcPr>
          <w:p w:rsidR="00E25CD9" w:rsidRPr="00FA0A82" w:rsidRDefault="00E25CD9" w:rsidP="00E25CD9">
            <w:pPr>
              <w:tabs>
                <w:tab w:val="left" w:pos="9214"/>
              </w:tabs>
              <w:spacing w:line="360" w:lineRule="auto"/>
              <w:ind w:right="230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</w:pPr>
            <w:r w:rsidRPr="00FA0A82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>Timing</w:t>
            </w:r>
          </w:p>
        </w:tc>
      </w:tr>
      <w:tr w:rsidR="00A85B70" w:rsidRPr="00FA0A82" w:rsidTr="00E25CD9">
        <w:tc>
          <w:tcPr>
            <w:tcW w:w="1843" w:type="dxa"/>
          </w:tcPr>
          <w:p w:rsidR="00A85B70" w:rsidRPr="00FA0A82" w:rsidRDefault="00A85B70" w:rsidP="00A85B70">
            <w:pPr>
              <w:tabs>
                <w:tab w:val="left" w:pos="9214"/>
              </w:tabs>
              <w:spacing w:line="360" w:lineRule="auto"/>
              <w:ind w:right="230"/>
              <w:rPr>
                <w:rFonts w:ascii="Sakkal Majalla" w:hAnsi="Sakkal Majalla" w:cs="Sakkal Majalla"/>
                <w:sz w:val="28"/>
                <w:szCs w:val="28"/>
              </w:rPr>
            </w:pPr>
            <w:r w:rsidRPr="00FA0A82">
              <w:rPr>
                <w:rFonts w:ascii="Sakkal Majalla" w:hAnsi="Sakkal Majalla" w:cs="Sakkal Majalla"/>
                <w:sz w:val="28"/>
                <w:szCs w:val="28"/>
              </w:rPr>
              <w:t>08h</w:t>
            </w:r>
            <w:r w:rsidR="00E25CD9" w:rsidRPr="00FA0A82">
              <w:rPr>
                <w:rFonts w:ascii="Sakkal Majalla" w:hAnsi="Sakkal Majalla" w:cs="Sakkal Majalla"/>
                <w:sz w:val="28"/>
                <w:szCs w:val="28"/>
              </w:rPr>
              <w:t>00</w:t>
            </w:r>
            <w:r w:rsidRPr="00FA0A82">
              <w:rPr>
                <w:rFonts w:ascii="Sakkal Majalla" w:hAnsi="Sakkal Majalla" w:cs="Sakkal Majalla"/>
                <w:sz w:val="28"/>
                <w:szCs w:val="28"/>
              </w:rPr>
              <w:t xml:space="preserve"> –08h15</w:t>
            </w:r>
          </w:p>
        </w:tc>
        <w:tc>
          <w:tcPr>
            <w:tcW w:w="13379" w:type="dxa"/>
          </w:tcPr>
          <w:p w:rsidR="00A85B70" w:rsidRPr="00FA0A82" w:rsidRDefault="00A85B70" w:rsidP="00A85B70">
            <w:pPr>
              <w:tabs>
                <w:tab w:val="left" w:pos="9214"/>
              </w:tabs>
              <w:spacing w:line="360" w:lineRule="auto"/>
              <w:ind w:right="23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F40D7">
              <w:rPr>
                <w:rFonts w:ascii="Sakkal Majalla" w:hAnsi="Sakkal Majalla" w:cs="Sakkal Majalla"/>
                <w:sz w:val="32"/>
                <w:szCs w:val="32"/>
              </w:rPr>
              <w:t>Enregistrement des doctorants et doctorantes</w:t>
            </w:r>
          </w:p>
        </w:tc>
      </w:tr>
      <w:tr w:rsidR="00A85B70" w:rsidRPr="00FA0A82" w:rsidTr="00E25CD9">
        <w:tc>
          <w:tcPr>
            <w:tcW w:w="1843" w:type="dxa"/>
          </w:tcPr>
          <w:p w:rsidR="00A85B70" w:rsidRPr="00FA0A82" w:rsidRDefault="00A85B70" w:rsidP="00A85B70">
            <w:pPr>
              <w:tabs>
                <w:tab w:val="left" w:pos="9214"/>
              </w:tabs>
              <w:spacing w:line="360" w:lineRule="auto"/>
              <w:ind w:right="230"/>
              <w:rPr>
                <w:rFonts w:ascii="Sakkal Majalla" w:hAnsi="Sakkal Majalla" w:cs="Sakkal Majalla"/>
                <w:sz w:val="28"/>
                <w:szCs w:val="28"/>
              </w:rPr>
            </w:pPr>
            <w:r w:rsidRPr="00FA0A82">
              <w:rPr>
                <w:rFonts w:ascii="Sakkal Majalla" w:hAnsi="Sakkal Majalla" w:cs="Sakkal Majalla"/>
                <w:sz w:val="28"/>
                <w:szCs w:val="28"/>
              </w:rPr>
              <w:t>08h15 – 08h30</w:t>
            </w:r>
          </w:p>
        </w:tc>
        <w:tc>
          <w:tcPr>
            <w:tcW w:w="13379" w:type="dxa"/>
          </w:tcPr>
          <w:p w:rsidR="00A85B70" w:rsidRPr="00FA0A82" w:rsidRDefault="00E25CD9" w:rsidP="00A85B70">
            <w:pPr>
              <w:tabs>
                <w:tab w:val="left" w:pos="9214"/>
              </w:tabs>
              <w:spacing w:line="360" w:lineRule="auto"/>
              <w:ind w:right="23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A0A82">
              <w:rPr>
                <w:rFonts w:ascii="Sakkal Majalla" w:hAnsi="Sakkal Majalla" w:cs="Sakkal Majalla"/>
                <w:sz w:val="28"/>
                <w:szCs w:val="28"/>
              </w:rPr>
              <w:t xml:space="preserve">Ouverture </w:t>
            </w:r>
            <w:r w:rsidR="00202C06">
              <w:rPr>
                <w:rFonts w:ascii="Sakkal Majalla" w:hAnsi="Sakkal Majalla" w:cs="Sakkal Majalla"/>
                <w:sz w:val="28"/>
                <w:szCs w:val="28"/>
              </w:rPr>
              <w:t>de la session par la</w:t>
            </w:r>
            <w:r w:rsidR="00A85B70" w:rsidRPr="00FA0A82">
              <w:rPr>
                <w:rFonts w:ascii="Sakkal Majalla" w:hAnsi="Sakkal Majalla" w:cs="Sakkal Majalla"/>
                <w:sz w:val="28"/>
                <w:szCs w:val="28"/>
              </w:rPr>
              <w:t xml:space="preserve"> président</w:t>
            </w:r>
            <w:r w:rsidR="00202C06">
              <w:rPr>
                <w:rFonts w:ascii="Sakkal Majalla" w:hAnsi="Sakkal Majalla" w:cs="Sakkal Majalla"/>
                <w:sz w:val="28"/>
                <w:szCs w:val="28"/>
              </w:rPr>
              <w:t>e</w:t>
            </w:r>
            <w:r w:rsidR="00A85B70" w:rsidRPr="00FA0A82">
              <w:rPr>
                <w:rFonts w:ascii="Sakkal Majalla" w:hAnsi="Sakkal Majalla" w:cs="Sakkal Majalla"/>
                <w:sz w:val="28"/>
                <w:szCs w:val="28"/>
              </w:rPr>
              <w:t xml:space="preserve"> du comité de formation doctorale (CFD)</w:t>
            </w:r>
            <w:r w:rsidR="00FA0A82" w:rsidRPr="00FA0A82">
              <w:rPr>
                <w:rFonts w:ascii="Sakkal Majalla" w:hAnsi="Sakkal Majalla" w:cs="Sakkal Majalla"/>
                <w:sz w:val="28"/>
                <w:szCs w:val="28"/>
              </w:rPr>
              <w:t xml:space="preserve"> – Pr. </w:t>
            </w:r>
            <w:r w:rsidR="00FA0A82" w:rsidRPr="00FA0A82">
              <w:rPr>
                <w:rFonts w:ascii="Sakkal Majalla" w:eastAsia="Calibri" w:hAnsi="Sakkal Majalla" w:cs="Sakkal Majalla"/>
                <w:sz w:val="28"/>
                <w:szCs w:val="28"/>
              </w:rPr>
              <w:t>Farrah SAMRAOUI</w:t>
            </w:r>
          </w:p>
        </w:tc>
      </w:tr>
      <w:tr w:rsidR="00A85B70" w:rsidRPr="00FA0A82" w:rsidTr="00E25CD9">
        <w:tc>
          <w:tcPr>
            <w:tcW w:w="1843" w:type="dxa"/>
          </w:tcPr>
          <w:p w:rsidR="00A85B70" w:rsidRPr="00FA0A82" w:rsidRDefault="00A85B70" w:rsidP="00E25CD9">
            <w:pPr>
              <w:tabs>
                <w:tab w:val="left" w:pos="9214"/>
              </w:tabs>
              <w:spacing w:line="360" w:lineRule="auto"/>
              <w:ind w:right="230"/>
              <w:rPr>
                <w:rFonts w:ascii="Sakkal Majalla" w:hAnsi="Sakkal Majalla" w:cs="Sakkal Majalla"/>
                <w:sz w:val="28"/>
                <w:szCs w:val="28"/>
              </w:rPr>
            </w:pPr>
            <w:r w:rsidRPr="00FA0A82">
              <w:rPr>
                <w:rFonts w:ascii="Sakkal Majalla" w:hAnsi="Sakkal Majalla" w:cs="Sakkal Majalla"/>
                <w:sz w:val="28"/>
                <w:szCs w:val="28"/>
              </w:rPr>
              <w:t>08h30 – 0</w:t>
            </w:r>
            <w:r w:rsidR="00E25CD9" w:rsidRPr="00FA0A82">
              <w:rPr>
                <w:rFonts w:ascii="Sakkal Majalla" w:hAnsi="Sakkal Majalla" w:cs="Sakkal Majalla"/>
                <w:sz w:val="28"/>
                <w:szCs w:val="28"/>
              </w:rPr>
              <w:t>8</w:t>
            </w:r>
            <w:r w:rsidRPr="00FA0A82">
              <w:rPr>
                <w:rFonts w:ascii="Sakkal Majalla" w:hAnsi="Sakkal Majalla" w:cs="Sakkal Majalla"/>
                <w:sz w:val="28"/>
                <w:szCs w:val="28"/>
              </w:rPr>
              <w:t>h</w:t>
            </w:r>
            <w:r w:rsidR="00E25CD9" w:rsidRPr="00FA0A82">
              <w:rPr>
                <w:rFonts w:ascii="Sakkal Majalla" w:hAnsi="Sakkal Majalla" w:cs="Sakkal Majalla"/>
                <w:sz w:val="28"/>
                <w:szCs w:val="28"/>
              </w:rPr>
              <w:t>45</w:t>
            </w:r>
          </w:p>
        </w:tc>
        <w:tc>
          <w:tcPr>
            <w:tcW w:w="13379" w:type="dxa"/>
          </w:tcPr>
          <w:p w:rsidR="00B51354" w:rsidRDefault="00CE4778" w:rsidP="00202C06">
            <w:pPr>
              <w:bidi/>
              <w:spacing w:line="360" w:lineRule="auto"/>
              <w:ind w:left="21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7F40D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TALBI Awatif</w:t>
            </w:r>
            <w:r w:rsidR="007F40D7" w:rsidRPr="007F40D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 « </w:t>
            </w:r>
            <w:r w:rsidR="00202C0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Dynamique et inventaire de la population de Foulque macroule (</w:t>
            </w:r>
            <w:r w:rsidR="00202C06" w:rsidRPr="002E61D7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Fulicaatra</w:t>
            </w:r>
            <w:r w:rsidR="00202C0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) et </w:t>
            </w:r>
          </w:p>
          <w:p w:rsidR="00CE4778" w:rsidRPr="00202C06" w:rsidRDefault="00202C06" w:rsidP="00B51354">
            <w:pPr>
              <w:bidi/>
              <w:spacing w:line="360" w:lineRule="auto"/>
              <w:ind w:left="210"/>
              <w:contextualSpacing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de la Poule d’eau (</w:t>
            </w:r>
            <w:r w:rsidRPr="002E61D7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Gallinulachloropus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 : cas du marais de Boussedra Nord –est Algérie</w:t>
            </w:r>
            <w:r w:rsidR="00B5135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n</w:t>
            </w:r>
            <w:bookmarkStart w:id="0" w:name="_GoBack"/>
            <w:bookmarkEnd w:id="0"/>
            <w:r w:rsidR="007F40D7" w:rsidRPr="007F40D7">
              <w:rPr>
                <w:rFonts w:ascii="Sakkal Majalla" w:eastAsia="Calibri" w:hAnsi="Sakkal Majalla" w:cs="Sakkal Majalla"/>
                <w:sz w:val="28"/>
                <w:szCs w:val="28"/>
              </w:rPr>
              <w:t>»</w:t>
            </w:r>
          </w:p>
        </w:tc>
      </w:tr>
      <w:tr w:rsidR="00A85B70" w:rsidRPr="00FA0A82" w:rsidTr="00E25CD9">
        <w:tc>
          <w:tcPr>
            <w:tcW w:w="1843" w:type="dxa"/>
          </w:tcPr>
          <w:p w:rsidR="00A85B70" w:rsidRPr="00FA0A82" w:rsidRDefault="00A85B70" w:rsidP="00E25CD9">
            <w:pPr>
              <w:tabs>
                <w:tab w:val="left" w:pos="9214"/>
              </w:tabs>
              <w:spacing w:line="360" w:lineRule="auto"/>
              <w:ind w:right="230"/>
              <w:rPr>
                <w:rFonts w:ascii="Sakkal Majalla" w:hAnsi="Sakkal Majalla" w:cs="Sakkal Majalla"/>
                <w:sz w:val="28"/>
                <w:szCs w:val="28"/>
              </w:rPr>
            </w:pPr>
            <w:r w:rsidRPr="00FA0A82">
              <w:rPr>
                <w:rFonts w:ascii="Sakkal Majalla" w:hAnsi="Sakkal Majalla" w:cs="Sakkal Majalla"/>
                <w:sz w:val="28"/>
                <w:szCs w:val="28"/>
              </w:rPr>
              <w:t>0</w:t>
            </w:r>
            <w:r w:rsidR="00E25CD9" w:rsidRPr="00FA0A82">
              <w:rPr>
                <w:rFonts w:ascii="Sakkal Majalla" w:hAnsi="Sakkal Majalla" w:cs="Sakkal Majalla"/>
                <w:sz w:val="28"/>
                <w:szCs w:val="28"/>
              </w:rPr>
              <w:t>8</w:t>
            </w:r>
            <w:r w:rsidRPr="00FA0A82">
              <w:rPr>
                <w:rFonts w:ascii="Sakkal Majalla" w:hAnsi="Sakkal Majalla" w:cs="Sakkal Majalla"/>
                <w:sz w:val="28"/>
                <w:szCs w:val="28"/>
              </w:rPr>
              <w:t>h</w:t>
            </w:r>
            <w:r w:rsidR="00E25CD9" w:rsidRPr="00FA0A82">
              <w:rPr>
                <w:rFonts w:ascii="Sakkal Majalla" w:hAnsi="Sakkal Majalla" w:cs="Sakkal Majalla"/>
                <w:sz w:val="28"/>
                <w:szCs w:val="28"/>
              </w:rPr>
              <w:t>45</w:t>
            </w:r>
            <w:r w:rsidRPr="00FA0A82">
              <w:rPr>
                <w:rFonts w:ascii="Sakkal Majalla" w:hAnsi="Sakkal Majalla" w:cs="Sakkal Majalla"/>
                <w:sz w:val="28"/>
                <w:szCs w:val="28"/>
              </w:rPr>
              <w:t xml:space="preserve"> – 09h</w:t>
            </w:r>
            <w:r w:rsidR="00E25CD9" w:rsidRPr="00FA0A82">
              <w:rPr>
                <w:rFonts w:ascii="Sakkal Majalla" w:hAnsi="Sakkal Majalla" w:cs="Sakkal Majalla"/>
                <w:sz w:val="28"/>
                <w:szCs w:val="28"/>
              </w:rPr>
              <w:t>00</w:t>
            </w:r>
          </w:p>
        </w:tc>
        <w:tc>
          <w:tcPr>
            <w:tcW w:w="13379" w:type="dxa"/>
          </w:tcPr>
          <w:p w:rsidR="00CE4778" w:rsidRPr="007F40D7" w:rsidRDefault="00CE4778" w:rsidP="00202C06">
            <w:pPr>
              <w:tabs>
                <w:tab w:val="left" w:pos="9214"/>
              </w:tabs>
              <w:spacing w:line="360" w:lineRule="auto"/>
              <w:ind w:right="230"/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7F40D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AOUADI Abdallah</w:t>
            </w:r>
            <w:r w:rsidR="007F40D7" w:rsidRPr="007F40D7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« </w:t>
            </w:r>
            <w:r w:rsidR="00202C0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Cartographie et évaluation du marais de Boussedra  Nord-est Algérien</w:t>
            </w:r>
            <w:r w:rsidR="007F40D7" w:rsidRPr="007F40D7">
              <w:rPr>
                <w:rFonts w:ascii="Sakkal Majalla" w:eastAsia="Calibri" w:hAnsi="Sakkal Majalla" w:cs="Sakkal Majalla"/>
                <w:sz w:val="28"/>
                <w:szCs w:val="28"/>
              </w:rPr>
              <w:t>»</w:t>
            </w:r>
          </w:p>
        </w:tc>
      </w:tr>
      <w:tr w:rsidR="00A85B70" w:rsidRPr="00FA0A82" w:rsidTr="00E25CD9">
        <w:tc>
          <w:tcPr>
            <w:tcW w:w="1843" w:type="dxa"/>
          </w:tcPr>
          <w:p w:rsidR="00A85B70" w:rsidRPr="00FA0A82" w:rsidRDefault="00E25CD9" w:rsidP="00E25CD9">
            <w:pPr>
              <w:tabs>
                <w:tab w:val="left" w:pos="9214"/>
              </w:tabs>
              <w:spacing w:line="360" w:lineRule="auto"/>
              <w:ind w:right="230"/>
              <w:rPr>
                <w:rFonts w:ascii="Sakkal Majalla" w:hAnsi="Sakkal Majalla" w:cs="Sakkal Majalla"/>
                <w:sz w:val="28"/>
                <w:szCs w:val="28"/>
              </w:rPr>
            </w:pPr>
            <w:r w:rsidRPr="00FA0A82">
              <w:rPr>
                <w:rFonts w:ascii="Sakkal Majalla" w:hAnsi="Sakkal Majalla" w:cs="Sakkal Majalla"/>
                <w:sz w:val="28"/>
                <w:szCs w:val="28"/>
              </w:rPr>
              <w:t>09h00 – 09h15</w:t>
            </w:r>
          </w:p>
        </w:tc>
        <w:tc>
          <w:tcPr>
            <w:tcW w:w="13379" w:type="dxa"/>
          </w:tcPr>
          <w:p w:rsidR="00CE4778" w:rsidRPr="007F40D7" w:rsidRDefault="00CE4778" w:rsidP="007F40D7">
            <w:pPr>
              <w:tabs>
                <w:tab w:val="left" w:pos="9214"/>
              </w:tabs>
              <w:spacing w:line="360" w:lineRule="auto"/>
              <w:ind w:right="23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7F40D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DAMBRI BesmaMassaouda</w:t>
            </w:r>
            <w:r w:rsidR="007F40D7" w:rsidRPr="007F40D7">
              <w:rPr>
                <w:rFonts w:ascii="Sakkal Majalla" w:eastAsia="Calibri" w:hAnsi="Sakkal Majalla" w:cs="Sakkal Majalla"/>
                <w:sz w:val="28"/>
                <w:szCs w:val="28"/>
              </w:rPr>
              <w:t>« </w:t>
            </w:r>
            <w:r w:rsidRPr="007F40D7">
              <w:rPr>
                <w:rFonts w:ascii="Sakkal Majalla" w:eastAsia="Calibri" w:hAnsi="Sakkal Majalla" w:cs="Sakkal Majalla"/>
                <w:sz w:val="28"/>
                <w:szCs w:val="28"/>
              </w:rPr>
              <w:t>Les macro-invertébrés du massif de l’Aurès occidentale : Taxonomie, écologie et conservation</w:t>
            </w:r>
            <w:r w:rsidR="007F40D7" w:rsidRPr="007F40D7">
              <w:rPr>
                <w:rFonts w:ascii="Sakkal Majalla" w:eastAsia="Calibri" w:hAnsi="Sakkal Majalla" w:cs="Sakkal Majalla"/>
                <w:sz w:val="28"/>
                <w:szCs w:val="28"/>
              </w:rPr>
              <w:t> »</w:t>
            </w:r>
          </w:p>
        </w:tc>
      </w:tr>
      <w:tr w:rsidR="00A85B70" w:rsidRPr="00FA0A82" w:rsidTr="00E25CD9">
        <w:tc>
          <w:tcPr>
            <w:tcW w:w="1843" w:type="dxa"/>
          </w:tcPr>
          <w:p w:rsidR="00A85B70" w:rsidRPr="00FA0A82" w:rsidRDefault="00E25CD9" w:rsidP="00B7334A">
            <w:pPr>
              <w:tabs>
                <w:tab w:val="left" w:pos="9214"/>
              </w:tabs>
              <w:spacing w:line="360" w:lineRule="auto"/>
              <w:ind w:right="230"/>
              <w:rPr>
                <w:rFonts w:ascii="Sakkal Majalla" w:hAnsi="Sakkal Majalla" w:cs="Sakkal Majalla"/>
                <w:sz w:val="28"/>
                <w:szCs w:val="28"/>
              </w:rPr>
            </w:pPr>
            <w:r w:rsidRPr="00FA0A82">
              <w:rPr>
                <w:rFonts w:ascii="Sakkal Majalla" w:hAnsi="Sakkal Majalla" w:cs="Sakkal Majalla"/>
                <w:sz w:val="28"/>
                <w:szCs w:val="28"/>
              </w:rPr>
              <w:t xml:space="preserve">09h15 – </w:t>
            </w:r>
            <w:r w:rsidR="00B7334A" w:rsidRPr="00FA0A82">
              <w:rPr>
                <w:rFonts w:ascii="Sakkal Majalla" w:hAnsi="Sakkal Majalla" w:cs="Sakkal Majalla"/>
                <w:sz w:val="28"/>
                <w:szCs w:val="28"/>
              </w:rPr>
              <w:t>09</w:t>
            </w:r>
            <w:r w:rsidRPr="00FA0A82">
              <w:rPr>
                <w:rFonts w:ascii="Sakkal Majalla" w:hAnsi="Sakkal Majalla" w:cs="Sakkal Majalla"/>
                <w:sz w:val="28"/>
                <w:szCs w:val="28"/>
              </w:rPr>
              <w:t>h</w:t>
            </w:r>
            <w:r w:rsidR="00B7334A" w:rsidRPr="00FA0A82">
              <w:rPr>
                <w:rFonts w:ascii="Sakkal Majalla" w:hAnsi="Sakkal Majalla" w:cs="Sakkal Majalla"/>
                <w:sz w:val="28"/>
                <w:szCs w:val="28"/>
              </w:rPr>
              <w:t>30</w:t>
            </w:r>
          </w:p>
        </w:tc>
        <w:tc>
          <w:tcPr>
            <w:tcW w:w="13379" w:type="dxa"/>
          </w:tcPr>
          <w:p w:rsidR="00A85B70" w:rsidRPr="007F40D7" w:rsidRDefault="00CE4778" w:rsidP="007F40D7">
            <w:pPr>
              <w:tabs>
                <w:tab w:val="left" w:pos="9214"/>
              </w:tabs>
              <w:spacing w:line="360" w:lineRule="auto"/>
              <w:ind w:right="230"/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7F40D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ROUIBI Yacine</w:t>
            </w:r>
            <w:r w:rsidR="007F40D7" w:rsidRPr="007F40D7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« </w:t>
            </w:r>
            <w:r w:rsidRPr="007F40D7">
              <w:rPr>
                <w:rFonts w:ascii="Sakkal Majalla" w:eastAsia="Calibri" w:hAnsi="Sakkal Majalla" w:cs="Sakkal Majalla"/>
                <w:sz w:val="28"/>
                <w:szCs w:val="28"/>
              </w:rPr>
              <w:t>Ecologie et conservation des Threskiornithidés dans le Nord Est Algérien</w:t>
            </w:r>
            <w:r w:rsidR="007F40D7" w:rsidRPr="007F40D7">
              <w:rPr>
                <w:rFonts w:ascii="Sakkal Majalla" w:eastAsia="Calibri" w:hAnsi="Sakkal Majalla" w:cs="Sakkal Majalla"/>
                <w:sz w:val="28"/>
                <w:szCs w:val="28"/>
              </w:rPr>
              <w:t> »</w:t>
            </w:r>
          </w:p>
        </w:tc>
      </w:tr>
      <w:tr w:rsidR="00A85B70" w:rsidRPr="00FA0A82" w:rsidTr="00E25CD9">
        <w:tc>
          <w:tcPr>
            <w:tcW w:w="1843" w:type="dxa"/>
          </w:tcPr>
          <w:p w:rsidR="00A85B70" w:rsidRPr="00FA0A82" w:rsidRDefault="00B7334A" w:rsidP="00FA0A82">
            <w:pPr>
              <w:tabs>
                <w:tab w:val="left" w:pos="9214"/>
              </w:tabs>
              <w:spacing w:line="360" w:lineRule="auto"/>
              <w:ind w:right="230"/>
              <w:rPr>
                <w:rFonts w:ascii="Sakkal Majalla" w:hAnsi="Sakkal Majalla" w:cs="Sakkal Majalla"/>
                <w:sz w:val="28"/>
                <w:szCs w:val="28"/>
              </w:rPr>
            </w:pPr>
            <w:r w:rsidRPr="00FA0A82">
              <w:rPr>
                <w:rFonts w:ascii="Sakkal Majalla" w:hAnsi="Sakkal Majalla" w:cs="Sakkal Majalla"/>
                <w:sz w:val="28"/>
                <w:szCs w:val="28"/>
              </w:rPr>
              <w:t>09h</w:t>
            </w:r>
            <w:r w:rsidR="00FA0A82">
              <w:rPr>
                <w:rFonts w:ascii="Sakkal Majalla" w:hAnsi="Sakkal Majalla" w:cs="Sakkal Majalla"/>
                <w:sz w:val="28"/>
                <w:szCs w:val="28"/>
              </w:rPr>
              <w:t>30</w:t>
            </w:r>
            <w:r w:rsidRPr="00FA0A82">
              <w:rPr>
                <w:rFonts w:ascii="Sakkal Majalla" w:hAnsi="Sakkal Majalla" w:cs="Sakkal Majalla"/>
                <w:sz w:val="28"/>
                <w:szCs w:val="28"/>
              </w:rPr>
              <w:t xml:space="preserve"> – 10h</w:t>
            </w:r>
            <w:r w:rsidR="00FA0A82">
              <w:rPr>
                <w:rFonts w:ascii="Sakkal Majalla" w:hAnsi="Sakkal Majalla" w:cs="Sakkal Majalla"/>
                <w:sz w:val="28"/>
                <w:szCs w:val="28"/>
              </w:rPr>
              <w:t>15</w:t>
            </w:r>
          </w:p>
        </w:tc>
        <w:tc>
          <w:tcPr>
            <w:tcW w:w="13379" w:type="dxa"/>
          </w:tcPr>
          <w:p w:rsidR="00A85B70" w:rsidRPr="007F40D7" w:rsidRDefault="00B7334A" w:rsidP="00B7334A">
            <w:pPr>
              <w:tabs>
                <w:tab w:val="left" w:pos="9214"/>
              </w:tabs>
              <w:spacing w:line="360" w:lineRule="auto"/>
              <w:ind w:right="230"/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7F40D7">
              <w:rPr>
                <w:rFonts w:ascii="Sakkal Majalla" w:hAnsi="Sakkal Majalla" w:cs="Sakkal Majalla"/>
                <w:bCs/>
                <w:sz w:val="32"/>
              </w:rPr>
              <w:t>Recommandations, Débat, Perspectives</w:t>
            </w:r>
          </w:p>
        </w:tc>
      </w:tr>
    </w:tbl>
    <w:p w:rsidR="00A85B70" w:rsidRPr="00A85B70" w:rsidRDefault="00A85B70" w:rsidP="00A85B70">
      <w:pPr>
        <w:tabs>
          <w:tab w:val="left" w:pos="9214"/>
        </w:tabs>
        <w:ind w:left="8647" w:right="230" w:firstLine="1276"/>
        <w:jc w:val="right"/>
        <w:rPr>
          <w:rFonts w:cs="Aharoni"/>
          <w:b/>
          <w:bCs/>
          <w:sz w:val="20"/>
          <w:szCs w:val="20"/>
        </w:rPr>
      </w:pPr>
    </w:p>
    <w:p w:rsidR="00BC103F" w:rsidRPr="00BC103F" w:rsidRDefault="00BC103F" w:rsidP="00BC103F">
      <w:pPr>
        <w:jc w:val="center"/>
      </w:pPr>
    </w:p>
    <w:sectPr w:rsidR="00BC103F" w:rsidRPr="00BC103F" w:rsidSect="00A85B70">
      <w:headerReference w:type="default" r:id="rId7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54" w:rsidRDefault="00996254" w:rsidP="00B865EC">
      <w:pPr>
        <w:spacing w:after="0" w:line="240" w:lineRule="auto"/>
      </w:pPr>
      <w:r>
        <w:separator/>
      </w:r>
    </w:p>
  </w:endnote>
  <w:endnote w:type="continuationSeparator" w:id="1">
    <w:p w:rsidR="00996254" w:rsidRDefault="00996254" w:rsidP="00B8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54" w:rsidRDefault="00996254" w:rsidP="00B865EC">
      <w:pPr>
        <w:spacing w:after="0" w:line="240" w:lineRule="auto"/>
      </w:pPr>
      <w:r>
        <w:separator/>
      </w:r>
    </w:p>
  </w:footnote>
  <w:footnote w:type="continuationSeparator" w:id="1">
    <w:p w:rsidR="00996254" w:rsidRDefault="00996254" w:rsidP="00B8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EC" w:rsidRPr="007F40D7" w:rsidRDefault="00B865EC" w:rsidP="00B865EC">
    <w:pPr>
      <w:pStyle w:val="En-tte"/>
      <w:ind w:hanging="284"/>
      <w:rPr>
        <w:rFonts w:ascii="Sakkal Majalla" w:hAnsi="Sakkal Majalla" w:cs="Sakkal Majalla"/>
        <w:b/>
        <w:bCs/>
        <w:color w:val="000000" w:themeColor="text1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5EC"/>
    <w:rsid w:val="00033C60"/>
    <w:rsid w:val="0004550B"/>
    <w:rsid w:val="00047B38"/>
    <w:rsid w:val="0010150E"/>
    <w:rsid w:val="001533E0"/>
    <w:rsid w:val="00202C06"/>
    <w:rsid w:val="00234341"/>
    <w:rsid w:val="0034155A"/>
    <w:rsid w:val="00356DB5"/>
    <w:rsid w:val="003A2950"/>
    <w:rsid w:val="004E5723"/>
    <w:rsid w:val="00533C7A"/>
    <w:rsid w:val="00651A5D"/>
    <w:rsid w:val="006E5652"/>
    <w:rsid w:val="00735C16"/>
    <w:rsid w:val="00777FFA"/>
    <w:rsid w:val="007E772D"/>
    <w:rsid w:val="007F40D7"/>
    <w:rsid w:val="0081077C"/>
    <w:rsid w:val="009000B3"/>
    <w:rsid w:val="00972858"/>
    <w:rsid w:val="00996254"/>
    <w:rsid w:val="00A310C8"/>
    <w:rsid w:val="00A85B70"/>
    <w:rsid w:val="00B51354"/>
    <w:rsid w:val="00B7334A"/>
    <w:rsid w:val="00B865EC"/>
    <w:rsid w:val="00BC103F"/>
    <w:rsid w:val="00C07193"/>
    <w:rsid w:val="00C61082"/>
    <w:rsid w:val="00C81753"/>
    <w:rsid w:val="00CB62FD"/>
    <w:rsid w:val="00CE4778"/>
    <w:rsid w:val="00D93DE0"/>
    <w:rsid w:val="00DA1056"/>
    <w:rsid w:val="00E25CD9"/>
    <w:rsid w:val="00F26AA5"/>
    <w:rsid w:val="00FA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8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65EC"/>
  </w:style>
  <w:style w:type="paragraph" w:styleId="Pieddepage">
    <w:name w:val="footer"/>
    <w:basedOn w:val="Normal"/>
    <w:link w:val="PieddepageCar"/>
    <w:uiPriority w:val="99"/>
    <w:semiHidden/>
    <w:unhideWhenUsed/>
    <w:rsid w:val="00B8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65EC"/>
  </w:style>
  <w:style w:type="paragraph" w:styleId="Textedebulles">
    <w:name w:val="Balloon Text"/>
    <w:basedOn w:val="Normal"/>
    <w:link w:val="TextedebullesCar"/>
    <w:uiPriority w:val="99"/>
    <w:semiHidden/>
    <w:unhideWhenUsed/>
    <w:rsid w:val="00BC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0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5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5EC"/>
  </w:style>
  <w:style w:type="paragraph" w:styleId="Footer">
    <w:name w:val="footer"/>
    <w:basedOn w:val="Normal"/>
    <w:link w:val="FooterChar"/>
    <w:uiPriority w:val="99"/>
    <w:semiHidden/>
    <w:unhideWhenUsed/>
    <w:rsid w:val="00B8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65EC"/>
  </w:style>
  <w:style w:type="paragraph" w:styleId="BalloonText">
    <w:name w:val="Balloon Text"/>
    <w:basedOn w:val="Normal"/>
    <w:link w:val="BalloonTextChar"/>
    <w:uiPriority w:val="99"/>
    <w:semiHidden/>
    <w:unhideWhenUsed/>
    <w:rsid w:val="00BC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5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alima-karima</dc:creator>
  <cp:lastModifiedBy>VDPG</cp:lastModifiedBy>
  <cp:revision>4</cp:revision>
  <dcterms:created xsi:type="dcterms:W3CDTF">2021-09-10T13:54:00Z</dcterms:created>
  <dcterms:modified xsi:type="dcterms:W3CDTF">2021-09-14T08:01:00Z</dcterms:modified>
</cp:coreProperties>
</file>